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D7" w:rsidRDefault="00B167D7" w:rsidP="00B167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B167D7" w:rsidRDefault="00B167D7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7B0" w:rsidRPr="00AE4AA0" w:rsidRDefault="00A467B0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AA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депутатов Железнодорожного внутригородского </w:t>
      </w:r>
    </w:p>
    <w:p w:rsidR="00A467B0" w:rsidRPr="00AE4AA0" w:rsidRDefault="00A467B0" w:rsidP="00A467B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AA0">
        <w:rPr>
          <w:rFonts w:ascii="Times New Roman" w:hAnsi="Times New Roman" w:cs="Times New Roman"/>
          <w:b/>
          <w:sz w:val="28"/>
          <w:szCs w:val="28"/>
          <w:u w:val="single"/>
        </w:rPr>
        <w:t>района городского округа Самара</w:t>
      </w:r>
    </w:p>
    <w:p w:rsidR="00F80435" w:rsidRPr="00AE4AA0" w:rsidRDefault="00F80435" w:rsidP="00A467B0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92D" w:rsidRPr="00AE4AA0" w:rsidRDefault="0033592D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B0" w:rsidRPr="00AE4AA0" w:rsidRDefault="00A467B0" w:rsidP="00277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7BA2" w:rsidRDefault="00277BA2" w:rsidP="0027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отдельные правовые акты»</w:t>
      </w:r>
    </w:p>
    <w:p w:rsidR="00A467B0" w:rsidRPr="00AE4AA0" w:rsidRDefault="00A467B0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7B0" w:rsidRPr="00A43A88" w:rsidRDefault="00A467B0" w:rsidP="004F5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</w:t>
      </w: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</w:t>
      </w:r>
      <w:r w:rsidR="00277BA2" w:rsidRPr="00A43A88">
        <w:rPr>
          <w:rFonts w:ascii="Times New Roman" w:hAnsi="Times New Roman" w:cs="Times New Roman"/>
          <w:bCs/>
          <w:sz w:val="28"/>
          <w:szCs w:val="28"/>
        </w:rPr>
        <w:t>в отдельные правовые акты</w:t>
      </w:r>
      <w:r w:rsidR="00B167D7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08E0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</w:t>
      </w:r>
      <w:r w:rsidR="00AF3A55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56D18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F3A55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356D18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AF3A55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356D18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F3A55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июля 2020 № 248-ФЗ «О государственном контроле (надзоре) и муниципальном контроле в Российской Федерации</w:t>
      </w:r>
      <w:r w:rsidR="003808E0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7174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, Уставом Железнодорожного внутригородского района городского округа Самара Самарской области,</w:t>
      </w:r>
      <w:r w:rsidR="003808E0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Железнодорожного внутригородского района городского округа Самара </w:t>
      </w:r>
    </w:p>
    <w:p w:rsidR="003808E0" w:rsidRPr="00A43A88" w:rsidRDefault="003808E0" w:rsidP="004F5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7B0" w:rsidRPr="00A43A88" w:rsidRDefault="00A467B0" w:rsidP="004F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A467B0" w:rsidRPr="00A43A88" w:rsidRDefault="00A467B0" w:rsidP="004F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A43A88">
        <w:rPr>
          <w:rFonts w:ascii="Times New Roman" w:hAnsi="Times New Roman" w:cs="Times New Roman"/>
          <w:bCs/>
          <w:sz w:val="28"/>
          <w:szCs w:val="28"/>
        </w:rPr>
        <w:t>«О муниципальном земельном контроле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28 сентября 2021 года № 59</w:t>
      </w:r>
      <w:r w:rsidRPr="00A43A88">
        <w:rPr>
          <w:rFonts w:ascii="Times New Roman" w:hAnsi="Times New Roman" w:cs="Times New Roman"/>
          <w:sz w:val="28"/>
          <w:szCs w:val="28"/>
        </w:rPr>
        <w:t xml:space="preserve"> (далее – Положение о земельном</w:t>
      </w:r>
      <w:r w:rsidR="00A4422B" w:rsidRPr="00A43A88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Pr="00A43A88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1.</w:t>
      </w:r>
      <w:r w:rsidR="00A4422B" w:rsidRPr="00A43A88">
        <w:rPr>
          <w:rFonts w:ascii="Times New Roman" w:hAnsi="Times New Roman" w:cs="Times New Roman"/>
          <w:sz w:val="28"/>
          <w:szCs w:val="28"/>
        </w:rPr>
        <w:t>1</w:t>
      </w:r>
      <w:r w:rsidRPr="00A43A88">
        <w:rPr>
          <w:rFonts w:ascii="Times New Roman" w:hAnsi="Times New Roman" w:cs="Times New Roman"/>
          <w:sz w:val="28"/>
          <w:szCs w:val="28"/>
        </w:rPr>
        <w:t xml:space="preserve">. пункт 4.1.2. Положения о земельном </w:t>
      </w:r>
      <w:r w:rsidR="00A4422B" w:rsidRPr="00A43A88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A43A8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7BA2" w:rsidRPr="00A43A88" w:rsidRDefault="00277BA2" w:rsidP="00A442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A2" w:rsidRPr="00A43A88" w:rsidRDefault="00277BA2" w:rsidP="00A442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«4.1.2. Не требующие взаимодействия с контролируемым лицом:</w:t>
      </w:r>
    </w:p>
    <w:p w:rsidR="00277BA2" w:rsidRPr="00A43A88" w:rsidRDefault="00277BA2" w:rsidP="00A442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A2" w:rsidRPr="00A43A88" w:rsidRDefault="00277BA2" w:rsidP="00A442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4.1.2.1. Выездное обследование.</w:t>
      </w:r>
    </w:p>
    <w:p w:rsidR="00277BA2" w:rsidRPr="00A43A88" w:rsidRDefault="00277BA2" w:rsidP="00A442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4.1.2.2. Наблюдение за соблюдением обязательных требований</w:t>
      </w:r>
      <w:proofErr w:type="gramStart"/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4422B"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7BA2" w:rsidRPr="00A43A88" w:rsidRDefault="00277BA2" w:rsidP="00A442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A2" w:rsidRPr="00A43A88" w:rsidRDefault="00277BA2" w:rsidP="00A442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422B"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4.3.5.</w:t>
      </w:r>
      <w:r w:rsidR="0061028E"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A4422B"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земельном контроле 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77BA2" w:rsidRPr="00A43A88" w:rsidRDefault="00277BA2" w:rsidP="00A442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A2" w:rsidRPr="00A43A88" w:rsidRDefault="00277BA2" w:rsidP="00A43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«4.3.5.5. Выездное обследование может проводиться в форме внепланового контрольного (надзорного) мероприятия.</w:t>
      </w:r>
    </w:p>
    <w:p w:rsidR="00277BA2" w:rsidRPr="00A43A88" w:rsidRDefault="00277BA2" w:rsidP="00A44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BA2" w:rsidRPr="00A43A88" w:rsidRDefault="00277BA2" w:rsidP="00A44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4.3.5.5.1. 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требований.</w:t>
      </w:r>
    </w:p>
    <w:p w:rsidR="00277BA2" w:rsidRPr="00A43A88" w:rsidRDefault="00277BA2" w:rsidP="00A44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A2" w:rsidRPr="00A43A88" w:rsidRDefault="00277BA2" w:rsidP="00A44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4.3.5.5.2. </w:t>
      </w:r>
      <w:proofErr w:type="gramStart"/>
      <w:r w:rsidRPr="00A43A88">
        <w:rPr>
          <w:rFonts w:ascii="Times New Roman" w:hAnsi="Times New Roman" w:cs="Times New Roman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</w:t>
      </w:r>
      <w:r w:rsidRPr="00A43A88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="00A4422B" w:rsidRPr="00A43A88">
        <w:rPr>
          <w:rFonts w:ascii="Times New Roman" w:hAnsi="Times New Roman" w:cs="Times New Roman"/>
          <w:sz w:val="28"/>
          <w:szCs w:val="28"/>
        </w:rPr>
        <w:t>«</w:t>
      </w:r>
      <w:r w:rsidRPr="00A43A88">
        <w:rPr>
          <w:rFonts w:ascii="Times New Roman" w:hAnsi="Times New Roman" w:cs="Times New Roman"/>
          <w:sz w:val="28"/>
          <w:szCs w:val="28"/>
        </w:rPr>
        <w:t>Интернет</w:t>
      </w:r>
      <w:r w:rsidR="00A4422B" w:rsidRPr="00A43A88">
        <w:rPr>
          <w:rFonts w:ascii="Times New Roman" w:hAnsi="Times New Roman" w:cs="Times New Roman"/>
          <w:sz w:val="28"/>
          <w:szCs w:val="28"/>
        </w:rPr>
        <w:t>»</w:t>
      </w:r>
      <w:r w:rsidRPr="00A43A88">
        <w:rPr>
          <w:rFonts w:ascii="Times New Roman" w:hAnsi="Times New Roman" w:cs="Times New Roman"/>
          <w:sz w:val="28"/>
          <w:szCs w:val="28"/>
        </w:rPr>
        <w:t>, иных общедоступных данных, а также данных полученных</w:t>
      </w:r>
      <w:proofErr w:type="gramEnd"/>
      <w:r w:rsidRPr="00A43A88">
        <w:rPr>
          <w:rFonts w:ascii="Times New Roman" w:hAnsi="Times New Roman" w:cs="Times New Roman"/>
          <w:sz w:val="28"/>
          <w:szCs w:val="28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277BA2" w:rsidRPr="00A43A88" w:rsidRDefault="00277BA2" w:rsidP="00A44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BA2" w:rsidRPr="00A43A88" w:rsidRDefault="00277BA2" w:rsidP="00A44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4.3.5.5.3. Если в ходе наблюдения за соблюдением обязательных требований (мониторинга безопасности) выявлены </w:t>
      </w:r>
      <w:proofErr w:type="gramStart"/>
      <w:r w:rsidRPr="00A43A88"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 w:rsidRPr="00A43A88">
        <w:rPr>
          <w:rFonts w:ascii="Times New Roman" w:hAnsi="Times New Roman" w:cs="Times New Roman"/>
          <w:sz w:val="28"/>
          <w:szCs w:val="28"/>
        </w:rPr>
        <w:t xml:space="preserve"> указанные в пункте 1 приложение 2 к Положению 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</w:t>
      </w:r>
      <w:r w:rsidR="00A4422B"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BA2" w:rsidRPr="00A43A88" w:rsidRDefault="00277BA2" w:rsidP="00A44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A2" w:rsidRPr="00A43A88" w:rsidRDefault="00277BA2" w:rsidP="00A44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4.3.5.5.4. </w:t>
      </w:r>
      <w:r w:rsidRPr="00A43A88">
        <w:rPr>
          <w:rFonts w:ascii="Times New Roman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</w:t>
      </w:r>
      <w:proofErr w:type="gramStart"/>
      <w:r w:rsidRPr="00A43A88"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 w:rsidRPr="00A43A88">
        <w:rPr>
          <w:rFonts w:ascii="Times New Roman" w:hAnsi="Times New Roman" w:cs="Times New Roman"/>
          <w:sz w:val="28"/>
          <w:szCs w:val="28"/>
        </w:rPr>
        <w:t xml:space="preserve"> указанные в пункте 2 приложени</w:t>
      </w:r>
      <w:r w:rsidR="00A4422B" w:rsidRPr="00A43A88">
        <w:rPr>
          <w:rFonts w:ascii="Times New Roman" w:hAnsi="Times New Roman" w:cs="Times New Roman"/>
          <w:sz w:val="28"/>
          <w:szCs w:val="28"/>
        </w:rPr>
        <w:t>я</w:t>
      </w:r>
      <w:r w:rsidRPr="00A43A88">
        <w:rPr>
          <w:rFonts w:ascii="Times New Roman" w:hAnsi="Times New Roman" w:cs="Times New Roman"/>
          <w:sz w:val="28"/>
          <w:szCs w:val="28"/>
        </w:rPr>
        <w:t xml:space="preserve"> 2 к </w:t>
      </w:r>
      <w:r w:rsidR="00A4422B" w:rsidRPr="00A43A8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A43A88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контролируемому лицу объявляется предостережение </w:t>
      </w:r>
      <w:r w:rsidRPr="00A43A88">
        <w:rPr>
          <w:rFonts w:ascii="Times New Roman" w:eastAsia="Calibri" w:hAnsi="Times New Roman" w:cs="Times New Roman"/>
          <w:sz w:val="28"/>
          <w:szCs w:val="28"/>
        </w:rPr>
        <w:t>о недопустимости нарушения аналогичных обязательных требований</w:t>
      </w:r>
      <w:r w:rsidR="00A43A88" w:rsidRPr="00A43A88">
        <w:rPr>
          <w:rFonts w:ascii="Times New Roman" w:eastAsia="Calibri" w:hAnsi="Times New Roman" w:cs="Times New Roman"/>
          <w:sz w:val="28"/>
          <w:szCs w:val="28"/>
        </w:rPr>
        <w:t>.</w:t>
      </w:r>
      <w:r w:rsidRPr="00A43A88">
        <w:rPr>
          <w:rFonts w:ascii="Times New Roman" w:eastAsia="Calibri" w:hAnsi="Times New Roman" w:cs="Times New Roman"/>
          <w:sz w:val="28"/>
          <w:szCs w:val="28"/>
        </w:rPr>
        <w:t>»</w:t>
      </w:r>
      <w:r w:rsidR="00A4422B" w:rsidRPr="00A43A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422B" w:rsidRPr="00A43A88" w:rsidRDefault="00A4422B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22B" w:rsidRPr="00A43A88" w:rsidRDefault="00A4422B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1.3. приложение 2 к Положению о земельном контроле изложить в следующей редакции:</w:t>
      </w:r>
    </w:p>
    <w:p w:rsidR="00A4422B" w:rsidRPr="00A43A88" w:rsidRDefault="00A4422B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22B" w:rsidRPr="00A43A88" w:rsidRDefault="00A4422B" w:rsidP="00A4422B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 «1. </w:t>
      </w:r>
      <w:proofErr w:type="gramStart"/>
      <w:r w:rsidRPr="00A43A88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Pr="00A43A88">
        <w:rPr>
          <w:rFonts w:ascii="Times New Roman" w:hAnsi="Times New Roman" w:cs="Times New Roman"/>
          <w:iCs/>
          <w:color w:val="000000"/>
          <w:sz w:val="28"/>
          <w:szCs w:val="28"/>
        </w:rPr>
        <w:t>уполномоченный орган</w:t>
      </w:r>
      <w:r w:rsidRPr="00A43A88">
        <w:rPr>
          <w:rFonts w:ascii="Times New Roman" w:hAnsi="Times New Roman" w:cs="Times New Roman"/>
          <w:sz w:val="28"/>
          <w:szCs w:val="28"/>
        </w:rPr>
        <w:t xml:space="preserve"> обращений граждан, юридических лиц или индивидуальных предпринимателей, информации от органов государственной власти, органов местного самоуправления, из средств массовой информации, а также определенной в результате проведения мероприятий по контролю без взаимодействия с контролируемым лицом о наличии </w:t>
      </w:r>
      <w:r w:rsidRPr="00A43A88">
        <w:rPr>
          <w:rFonts w:ascii="Times New Roman" w:eastAsia="Times New Roman" w:hAnsi="Times New Roman" w:cs="Times New Roman"/>
          <w:sz w:val="28"/>
          <w:szCs w:val="28"/>
        </w:rPr>
        <w:t>несоответствия использования юридическим лицом, индивидуальным предпринимателем, гражданином земельного участка, целевому назначению в соответствии с его принадлежностью к тем или иным видам</w:t>
      </w:r>
      <w:proofErr w:type="gramEnd"/>
      <w:r w:rsidRPr="00A43A88">
        <w:rPr>
          <w:rFonts w:ascii="Times New Roman" w:eastAsia="Times New Roman" w:hAnsi="Times New Roman" w:cs="Times New Roman"/>
          <w:sz w:val="28"/>
          <w:szCs w:val="28"/>
        </w:rPr>
        <w:t xml:space="preserve">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A4422B" w:rsidRPr="00A43A88" w:rsidRDefault="00A4422B" w:rsidP="00A442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нарушения или факты нарушения обязательных требований в данном индикаторе 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Федерации.</w:t>
      </w:r>
    </w:p>
    <w:p w:rsidR="00A4422B" w:rsidRPr="00A43A88" w:rsidRDefault="00A4422B" w:rsidP="00A442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</w:t>
      </w:r>
      <w:r w:rsidRPr="00A43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уполномоченный орган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юридических лиц или индивидуальных предпринимателей, информации от органов государственной власти, органов местного самоуправления, из средств массовой информации, а также определенной в результате проведения мероприятий по контролю без взаимодействия с 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контролируемым лицом о несоответствие площади земельного участка, а также нарушения требований установленных ст. 25 Земельного кодекса Российской Федерации контролируемому лицу объявляется предостережение </w:t>
      </w:r>
      <w:r w:rsidRPr="00A43A88">
        <w:rPr>
          <w:rFonts w:ascii="Times New Roman" w:eastAsia="Calibri" w:hAnsi="Times New Roman" w:cs="Times New Roman"/>
          <w:sz w:val="28"/>
          <w:szCs w:val="28"/>
        </w:rPr>
        <w:t>о недопустимости нарушения</w:t>
      </w:r>
      <w:proofErr w:type="gramEnd"/>
      <w:r w:rsidRPr="00A43A88">
        <w:rPr>
          <w:rFonts w:ascii="Times New Roman" w:eastAsia="Calibri" w:hAnsi="Times New Roman" w:cs="Times New Roman"/>
          <w:sz w:val="28"/>
          <w:szCs w:val="28"/>
        </w:rPr>
        <w:t xml:space="preserve"> аналогичных обязательных требований. </w:t>
      </w:r>
    </w:p>
    <w:p w:rsidR="00A4422B" w:rsidRPr="00A43A88" w:rsidRDefault="00A4422B" w:rsidP="00A442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8">
        <w:rPr>
          <w:rFonts w:ascii="Times New Roman" w:eastAsia="Calibri" w:hAnsi="Times New Roman" w:cs="Times New Roman"/>
          <w:sz w:val="28"/>
          <w:szCs w:val="28"/>
        </w:rPr>
        <w:t>2.1. В случае если в течени</w:t>
      </w:r>
      <w:proofErr w:type="gramStart"/>
      <w:r w:rsidRPr="00A43A8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43A88">
        <w:rPr>
          <w:rFonts w:ascii="Times New Roman" w:eastAsia="Calibri" w:hAnsi="Times New Roman" w:cs="Times New Roman"/>
          <w:sz w:val="28"/>
          <w:szCs w:val="28"/>
        </w:rPr>
        <w:t xml:space="preserve"> трех месяцев до поступления обращения и (или) информации 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несоответствие площади земельного участка, а также нарушения требований установленных ст. 25 Земельного кодекса Российской Федерации</w:t>
      </w:r>
      <w:r w:rsidRPr="00A43A88">
        <w:rPr>
          <w:rFonts w:ascii="Times New Roman" w:eastAsia="Calibri" w:hAnsi="Times New Roman" w:cs="Times New Roman"/>
          <w:sz w:val="28"/>
          <w:szCs w:val="28"/>
        </w:rPr>
        <w:t xml:space="preserve"> контролируемому лицу  уполномоченным органом объявлялись предостережения о недопустимости нарушения аналогичных обязательных требований 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контроле (</w:t>
      </w:r>
      <w:proofErr w:type="gramStart"/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надзоре</w:t>
      </w:r>
      <w:proofErr w:type="gramEnd"/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муниципальном контроле в Российской Федерации».».</w:t>
      </w:r>
    </w:p>
    <w:p w:rsidR="00277BA2" w:rsidRPr="00A43A88" w:rsidRDefault="00277BA2" w:rsidP="00A44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2. Внести в Положение </w:t>
      </w:r>
      <w:r w:rsidRPr="00A43A88">
        <w:rPr>
          <w:rFonts w:ascii="Times New Roman" w:hAnsi="Times New Roman" w:cs="Times New Roman"/>
          <w:bCs/>
          <w:sz w:val="28"/>
          <w:szCs w:val="28"/>
        </w:rPr>
        <w:t>«О муниципальном контроле в сфере благоустройства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28 сентября 2021 года № 60</w:t>
      </w:r>
      <w:r w:rsidRPr="00A43A88">
        <w:rPr>
          <w:rFonts w:ascii="Times New Roman" w:hAnsi="Times New Roman" w:cs="Times New Roman"/>
          <w:sz w:val="28"/>
          <w:szCs w:val="28"/>
        </w:rPr>
        <w:t xml:space="preserve"> (далее – Положение о </w:t>
      </w:r>
      <w:r w:rsidR="00A4422B" w:rsidRPr="00A43A88">
        <w:rPr>
          <w:rFonts w:ascii="Times New Roman" w:hAnsi="Times New Roman" w:cs="Times New Roman"/>
          <w:sz w:val="28"/>
          <w:szCs w:val="28"/>
        </w:rPr>
        <w:t xml:space="preserve">контроле в сфере </w:t>
      </w:r>
      <w:r w:rsidRPr="00A43A88">
        <w:rPr>
          <w:rFonts w:ascii="Times New Roman" w:hAnsi="Times New Roman" w:cs="Times New Roman"/>
          <w:sz w:val="28"/>
          <w:szCs w:val="28"/>
        </w:rPr>
        <w:t>благоустройств</w:t>
      </w:r>
      <w:r w:rsidR="00A4422B" w:rsidRPr="00A43A88">
        <w:rPr>
          <w:rFonts w:ascii="Times New Roman" w:hAnsi="Times New Roman" w:cs="Times New Roman"/>
          <w:sz w:val="28"/>
          <w:szCs w:val="28"/>
        </w:rPr>
        <w:t>а</w:t>
      </w:r>
      <w:r w:rsidRPr="00A43A88">
        <w:rPr>
          <w:rFonts w:ascii="Times New Roman" w:hAnsi="Times New Roman" w:cs="Times New Roman"/>
          <w:sz w:val="28"/>
          <w:szCs w:val="28"/>
        </w:rPr>
        <w:t>), следующее изменение: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2.1. п</w:t>
      </w:r>
      <w:r w:rsidRPr="00A43A88">
        <w:rPr>
          <w:rFonts w:ascii="Times New Roman" w:hAnsi="Times New Roman" w:cs="Times New Roman"/>
          <w:bCs/>
          <w:sz w:val="28"/>
          <w:szCs w:val="28"/>
        </w:rPr>
        <w:t xml:space="preserve">риложение 1 к Положению </w:t>
      </w:r>
      <w:r w:rsidR="00A4422B" w:rsidRPr="00A43A88">
        <w:rPr>
          <w:rFonts w:ascii="Times New Roman" w:hAnsi="Times New Roman" w:cs="Times New Roman"/>
          <w:sz w:val="28"/>
          <w:szCs w:val="28"/>
        </w:rPr>
        <w:t>о контроле в сфере благоустройства</w:t>
      </w:r>
      <w:r w:rsidR="00A4422B" w:rsidRPr="00A43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A8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77BA2" w:rsidRPr="00A43A88" w:rsidRDefault="00277BA2" w:rsidP="00A4422B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43A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«1. Поступление в </w:t>
      </w:r>
      <w:r w:rsidRPr="00A43A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уполномоченный орган</w:t>
      </w:r>
      <w:r w:rsidRPr="00A43A88">
        <w:rPr>
          <w:rFonts w:ascii="Times New Roman" w:hAnsi="Times New Roman" w:cs="Times New Roman"/>
          <w:sz w:val="28"/>
          <w:szCs w:val="28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фактов хотя бы одного нарушения следующих обязательных требований: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а) наличие на прилегающей территории карантинных, ядовитых и сорных растений, порубочных остатков деревьев и кустарников;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б) наличие снега, наледи и (или) сосулек на кровлях зданий, сооружений, в том числе многоквартирных жилых домов и крыш их подъездов (входных групп);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в) наличие на тротуарах, пешеходных дорожках наледи, препятствующей свободному и безопасному проходу граждан.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A88">
        <w:rPr>
          <w:rFonts w:ascii="Times New Roman" w:hAnsi="Times New Roman" w:cs="Times New Roman"/>
          <w:sz w:val="28"/>
          <w:szCs w:val="28"/>
        </w:rPr>
        <w:t>Признаки нарушения или факты нарушения обязательных требований в указанных в данном индикаторе 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277BA2" w:rsidRPr="00A43A88" w:rsidRDefault="00277BA2" w:rsidP="00A4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2. Поступление в </w:t>
      </w:r>
      <w:r w:rsidRPr="00A43A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уполномоченный орган</w:t>
      </w:r>
      <w:r w:rsidRPr="00A43A88">
        <w:rPr>
          <w:rFonts w:ascii="Times New Roman" w:hAnsi="Times New Roman" w:cs="Times New Roman"/>
          <w:sz w:val="28"/>
          <w:szCs w:val="28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фактах нарушений следующих обязательных требований: 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lastRenderedPageBreak/>
        <w:t xml:space="preserve">а) наличие мусора и иных отходов производства и потребления на прилегающей территории; 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б) наличие самовольно нанесенных надписей, граффити, объявлений, плакатов и рисунков на фасадах зданий, строений, сооружений;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в) размещение транспортных средств на газоне или иной территории, размещение транспортных средств на которой не предусмотрено Правилами благоустройства территории городского округа Самара и территорий внутригородских районов городского округа Самара, утвержденными решением Думы городского округа Самара от 08.08.2019 № 444;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 xml:space="preserve">г) наличие ограждений, препятствующих свободному доступу </w:t>
      </w:r>
      <w:proofErr w:type="spellStart"/>
      <w:r w:rsidRPr="00A43A8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43A88">
        <w:rPr>
          <w:rFonts w:ascii="Times New Roman" w:hAnsi="Times New Roman" w:cs="Times New Roman"/>
          <w:sz w:val="28"/>
          <w:szCs w:val="28"/>
        </w:rPr>
        <w:t xml:space="preserve"> групп населения к объектам образований, здравоохранения, культуры, физической культуры и спорта, социального обслуживания населения; </w:t>
      </w:r>
    </w:p>
    <w:p w:rsidR="00277BA2" w:rsidRPr="00A43A88" w:rsidRDefault="00277BA2" w:rsidP="00A442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нарушения или факты нарушения обязательных требований в </w:t>
      </w:r>
      <w:r w:rsidRPr="00A43A88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индикаторе</w:t>
      </w:r>
      <w:r w:rsidRPr="00A43A88">
        <w:rPr>
          <w:rFonts w:ascii="Times New Roman" w:hAnsi="Times New Roman" w:cs="Times New Roman"/>
          <w:sz w:val="28"/>
          <w:szCs w:val="28"/>
        </w:rPr>
        <w:t xml:space="preserve"> является основанием для объявления 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контролируемому лицу предостережения </w:t>
      </w:r>
      <w:r w:rsidRPr="00A43A88">
        <w:rPr>
          <w:rFonts w:ascii="Times New Roman" w:eastAsia="Calibri" w:hAnsi="Times New Roman" w:cs="Times New Roman"/>
          <w:sz w:val="28"/>
          <w:szCs w:val="28"/>
        </w:rPr>
        <w:t xml:space="preserve">о недопустимости нарушения аналогичных обязательных требований. </w:t>
      </w:r>
      <w:proofErr w:type="gramEnd"/>
    </w:p>
    <w:p w:rsidR="00277BA2" w:rsidRPr="00A43A88" w:rsidRDefault="00277BA2" w:rsidP="00A442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8">
        <w:rPr>
          <w:rFonts w:ascii="Times New Roman" w:eastAsia="Calibri" w:hAnsi="Times New Roman" w:cs="Times New Roman"/>
          <w:sz w:val="28"/>
          <w:szCs w:val="28"/>
        </w:rPr>
        <w:t>2.1</w:t>
      </w:r>
      <w:r w:rsidR="00A4422B" w:rsidRPr="00A43A88">
        <w:rPr>
          <w:rFonts w:ascii="Times New Roman" w:eastAsia="Calibri" w:hAnsi="Times New Roman" w:cs="Times New Roman"/>
          <w:sz w:val="28"/>
          <w:szCs w:val="28"/>
        </w:rPr>
        <w:t>.</w:t>
      </w:r>
      <w:r w:rsidRPr="00A43A88">
        <w:rPr>
          <w:rFonts w:ascii="Times New Roman" w:eastAsia="Calibri" w:hAnsi="Times New Roman" w:cs="Times New Roman"/>
          <w:sz w:val="28"/>
          <w:szCs w:val="28"/>
        </w:rPr>
        <w:t xml:space="preserve"> В случае если в течени</w:t>
      </w:r>
      <w:proofErr w:type="gramStart"/>
      <w:r w:rsidRPr="00A43A8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43A88">
        <w:rPr>
          <w:rFonts w:ascii="Times New Roman" w:eastAsia="Calibri" w:hAnsi="Times New Roman" w:cs="Times New Roman"/>
          <w:sz w:val="28"/>
          <w:szCs w:val="28"/>
        </w:rPr>
        <w:t xml:space="preserve"> трех месяцев до поступления обращения и (или) информации 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несоответствие площади земельного участка, а также нарушения требований указанных в пункте 2 приложения 1 к настоящему Положению </w:t>
      </w:r>
      <w:r w:rsidRPr="00A43A88">
        <w:rPr>
          <w:rFonts w:ascii="Times New Roman" w:eastAsia="Calibri" w:hAnsi="Times New Roman" w:cs="Times New Roman"/>
          <w:sz w:val="28"/>
          <w:szCs w:val="28"/>
        </w:rPr>
        <w:t xml:space="preserve">контролируемому лицу  уполномоченным органом объявлялись предостережения о недопустимости нарушения аналогичных обязательных требований </w:t>
      </w: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</w:t>
      </w:r>
      <w:proofErr w:type="gramStart"/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(надзоре) и муниципальном контроле в Российской Федерации».».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3A55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Положение </w:t>
      </w:r>
      <w:r w:rsidRPr="00A43A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муниципальном жилищном контроле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28 сентября 2021 года № 61</w:t>
      </w: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 о жилищном</w:t>
      </w:r>
      <w:r w:rsidR="00A4422B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контроле</w:t>
      </w: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), следующие изменения:</w:t>
      </w:r>
    </w:p>
    <w:p w:rsidR="00277BA2" w:rsidRPr="00A43A88" w:rsidRDefault="00277BA2" w:rsidP="00A4422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3.1. пункт 8.2. Положения о жилищном</w:t>
      </w:r>
      <w:r w:rsidR="00A4422B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контроле</w:t>
      </w: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277BA2" w:rsidRPr="00A43A88" w:rsidRDefault="00277BA2" w:rsidP="00A4422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80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</w:t>
      </w: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Контрольное (надзорное) мероприятие без взаимодействия с контролируемым лицом наблюдение за соблюдением обязательных требований (мониторинг безопасности) не требуется принятия решения о проведении данного контрольного (надзорного) мероприятия, предусмотренного пунктом 7.4.1 настоящего Положения</w:t>
      </w:r>
      <w:proofErr w:type="gramStart"/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277BA2" w:rsidRPr="00A43A88" w:rsidRDefault="00277BA2" w:rsidP="00A4422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3.2. Дополнить Положение о жилищном</w:t>
      </w:r>
      <w:r w:rsidR="00A4422B"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контроле</w:t>
      </w: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8.2.1. следующего содержания: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«8.2.1. Контрольное (надзорное) мероприятие без взаимодействия с контролируемым лицом выездное обследование проводится на основании задания на проведение контрольного мероприятия без взаимодействия с контролируемым лицом</w:t>
      </w:r>
      <w:proofErr w:type="gramStart"/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Pr="00A43A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1 к Положению о жилищном </w:t>
      </w:r>
      <w:r w:rsidR="00A4422B" w:rsidRPr="00A43A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контроле </w:t>
      </w:r>
      <w:r w:rsidRPr="00A43A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</w:t>
      </w:r>
    </w:p>
    <w:p w:rsidR="00277BA2" w:rsidRPr="00A43A88" w:rsidRDefault="00277BA2" w:rsidP="00A44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«1. Поступление в уполномоченный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277BA2" w:rsidRPr="00A43A88" w:rsidRDefault="00277BA2" w:rsidP="00A4422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а) к порядку осуществления перевода жилого помещения в нежилое помещение и нежилого помещения в жилое в многоквартирном доме;</w:t>
      </w:r>
    </w:p>
    <w:p w:rsidR="00277BA2" w:rsidRPr="00A43A88" w:rsidRDefault="00277BA2" w:rsidP="00A4422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б) к порядку осуществления перепланировки и (или) переустройства помещений в многоквартирном доме;</w:t>
      </w:r>
    </w:p>
    <w:p w:rsidR="00277BA2" w:rsidRPr="00A43A88" w:rsidRDefault="00277BA2" w:rsidP="00A4422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277BA2" w:rsidRPr="00A43A88" w:rsidRDefault="00277BA2" w:rsidP="00A4422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г) к обеспечению доступности для инвалидов помещений в многоквартирных домах;</w:t>
      </w:r>
    </w:p>
    <w:p w:rsidR="00277BA2" w:rsidRPr="00A43A88" w:rsidRDefault="00277BA2" w:rsidP="00A4422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 деятельности юридических лиц, осуществляющих управление многоквартирными домами, в части содержания и ремонта </w:t>
      </w:r>
      <w:proofErr w:type="spellStart"/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общедомового</w:t>
      </w:r>
      <w:proofErr w:type="spellEnd"/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277BA2" w:rsidRPr="00A43A88" w:rsidRDefault="00277BA2" w:rsidP="00A4422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данного индикатора 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77BA2" w:rsidRPr="00A43A88" w:rsidRDefault="00277BA2" w:rsidP="00A4422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8" w:history="1">
        <w:r w:rsidRPr="00A43A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20</w:t>
        </w:r>
      </w:hyperlink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за исключением обращений, указанных в пункте 1 настоящих типовых индикаторов, контролируемому </w:t>
      </w: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лицу уполномоченным</w:t>
      </w:r>
      <w:proofErr w:type="gramEnd"/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 объявлялись предостережения о недопустимости нарушения аналогичных обязательных требований.</w:t>
      </w:r>
    </w:p>
    <w:p w:rsidR="00277BA2" w:rsidRPr="00A43A88" w:rsidRDefault="00277BA2" w:rsidP="00A44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Двукратный и более рост количества обращений в сравнении с аналогичным периодом предшествующего квартала, поступивших в адрес уполномоченного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9" w:history="1">
        <w:r w:rsidRPr="00A43A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20</w:t>
        </w:r>
      </w:hyperlink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</w:t>
      </w:r>
      <w:proofErr w:type="gramEnd"/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Федерации.</w:t>
      </w:r>
    </w:p>
    <w:p w:rsidR="00277BA2" w:rsidRPr="00A43A88" w:rsidRDefault="00277BA2" w:rsidP="00A44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данного индикатора является основанием для проведения внепланового контрольного (надзорного) мероприятия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proofErr w:type="gramStart"/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Pr="00A43A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7BA2" w:rsidRPr="00A43A88" w:rsidRDefault="00277BA2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A55" w:rsidRPr="00A43A88" w:rsidRDefault="00A4422B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88">
        <w:rPr>
          <w:rFonts w:ascii="Times New Roman" w:hAnsi="Times New Roman" w:cs="Times New Roman"/>
          <w:sz w:val="28"/>
          <w:szCs w:val="28"/>
        </w:rPr>
        <w:t>4</w:t>
      </w:r>
      <w:r w:rsidR="00AF3A55" w:rsidRPr="00A43A88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AF3A55" w:rsidRPr="00A43A88" w:rsidRDefault="00AF3A55" w:rsidP="00A442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22B" w:rsidRPr="00A43A88" w:rsidRDefault="00A4422B" w:rsidP="00A4422B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опубликования.</w:t>
      </w:r>
    </w:p>
    <w:p w:rsidR="00A4422B" w:rsidRPr="00A43A88" w:rsidRDefault="00A4422B" w:rsidP="00A4422B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22B" w:rsidRPr="00A43A88" w:rsidRDefault="00A4422B" w:rsidP="00A4422B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C53B60" w:rsidRDefault="00C53B60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60" w:rsidRDefault="00C53B60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D5" w:rsidRDefault="00E379D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D5" w:rsidRDefault="00E379D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D5" w:rsidRDefault="00E379D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D5" w:rsidRDefault="00E379D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D5" w:rsidRDefault="00E379D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Железнодорожного внутригородского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55" w:rsidRPr="003C0454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EB" w:rsidRPr="00843D61" w:rsidRDefault="00AF3A55" w:rsidP="00173B74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</w:t>
      </w:r>
    </w:p>
    <w:sectPr w:rsidR="00A372EB" w:rsidRPr="00843D61" w:rsidSect="00F8043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C2" w:rsidRDefault="00C720C2" w:rsidP="00F80435">
      <w:pPr>
        <w:spacing w:after="0" w:line="240" w:lineRule="auto"/>
      </w:pPr>
      <w:r>
        <w:separator/>
      </w:r>
    </w:p>
  </w:endnote>
  <w:endnote w:type="continuationSeparator" w:id="0">
    <w:p w:rsidR="00C720C2" w:rsidRDefault="00C720C2" w:rsidP="00F8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C2" w:rsidRDefault="00C720C2" w:rsidP="00F80435">
      <w:pPr>
        <w:spacing w:after="0" w:line="240" w:lineRule="auto"/>
      </w:pPr>
      <w:r>
        <w:separator/>
      </w:r>
    </w:p>
  </w:footnote>
  <w:footnote w:type="continuationSeparator" w:id="0">
    <w:p w:rsidR="00C720C2" w:rsidRDefault="00C720C2" w:rsidP="00F8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805464"/>
      <w:docPartObj>
        <w:docPartGallery w:val="Page Numbers (Top of Page)"/>
        <w:docPartUnique/>
      </w:docPartObj>
    </w:sdtPr>
    <w:sdtContent>
      <w:p w:rsidR="00F80435" w:rsidRDefault="00EC1748">
        <w:pPr>
          <w:pStyle w:val="a4"/>
          <w:jc w:val="center"/>
        </w:pPr>
        <w:r>
          <w:fldChar w:fldCharType="begin"/>
        </w:r>
        <w:r w:rsidR="00F80435">
          <w:instrText>PAGE   \* MERGEFORMAT</w:instrText>
        </w:r>
        <w:r>
          <w:fldChar w:fldCharType="separate"/>
        </w:r>
        <w:r w:rsidR="004805CF">
          <w:rPr>
            <w:noProof/>
          </w:rPr>
          <w:t>6</w:t>
        </w:r>
        <w:r>
          <w:fldChar w:fldCharType="end"/>
        </w:r>
      </w:p>
    </w:sdtContent>
  </w:sdt>
  <w:p w:rsidR="00F80435" w:rsidRDefault="00F804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D61"/>
    <w:rsid w:val="0000697D"/>
    <w:rsid w:val="0002426B"/>
    <w:rsid w:val="000328E3"/>
    <w:rsid w:val="00035291"/>
    <w:rsid w:val="00046AA0"/>
    <w:rsid w:val="00056D0B"/>
    <w:rsid w:val="000612F3"/>
    <w:rsid w:val="00064FFE"/>
    <w:rsid w:val="00075D0B"/>
    <w:rsid w:val="000941EE"/>
    <w:rsid w:val="000B5612"/>
    <w:rsid w:val="000C2702"/>
    <w:rsid w:val="001028B8"/>
    <w:rsid w:val="001465CB"/>
    <w:rsid w:val="001532EB"/>
    <w:rsid w:val="001734F4"/>
    <w:rsid w:val="00173B74"/>
    <w:rsid w:val="001935AB"/>
    <w:rsid w:val="001A5FBC"/>
    <w:rsid w:val="001B245E"/>
    <w:rsid w:val="001C24B0"/>
    <w:rsid w:val="001D4025"/>
    <w:rsid w:val="001E6BEE"/>
    <w:rsid w:val="00200D16"/>
    <w:rsid w:val="0020294F"/>
    <w:rsid w:val="00224EED"/>
    <w:rsid w:val="00245F5F"/>
    <w:rsid w:val="002563AB"/>
    <w:rsid w:val="00274B60"/>
    <w:rsid w:val="00277BA2"/>
    <w:rsid w:val="002969A6"/>
    <w:rsid w:val="002B169E"/>
    <w:rsid w:val="002C5B6C"/>
    <w:rsid w:val="002F0D22"/>
    <w:rsid w:val="002F3F10"/>
    <w:rsid w:val="002F50EC"/>
    <w:rsid w:val="00306215"/>
    <w:rsid w:val="0033592D"/>
    <w:rsid w:val="00336FE8"/>
    <w:rsid w:val="00356D18"/>
    <w:rsid w:val="003808E0"/>
    <w:rsid w:val="00385726"/>
    <w:rsid w:val="003B4D4B"/>
    <w:rsid w:val="003C347C"/>
    <w:rsid w:val="003F150E"/>
    <w:rsid w:val="004370CA"/>
    <w:rsid w:val="004805CF"/>
    <w:rsid w:val="004966CA"/>
    <w:rsid w:val="004B323C"/>
    <w:rsid w:val="004C28DD"/>
    <w:rsid w:val="004E0C00"/>
    <w:rsid w:val="004E339D"/>
    <w:rsid w:val="004F5628"/>
    <w:rsid w:val="004F5890"/>
    <w:rsid w:val="00511F67"/>
    <w:rsid w:val="00531610"/>
    <w:rsid w:val="005527E5"/>
    <w:rsid w:val="005A44E8"/>
    <w:rsid w:val="005B7D08"/>
    <w:rsid w:val="005C2505"/>
    <w:rsid w:val="005D18B9"/>
    <w:rsid w:val="0061028E"/>
    <w:rsid w:val="0063359F"/>
    <w:rsid w:val="00642CFF"/>
    <w:rsid w:val="00645377"/>
    <w:rsid w:val="00646D42"/>
    <w:rsid w:val="00652C19"/>
    <w:rsid w:val="006579EF"/>
    <w:rsid w:val="006805DF"/>
    <w:rsid w:val="006B3511"/>
    <w:rsid w:val="006F50A5"/>
    <w:rsid w:val="00715BD7"/>
    <w:rsid w:val="007260C1"/>
    <w:rsid w:val="00790E52"/>
    <w:rsid w:val="007C1389"/>
    <w:rsid w:val="007F0D2A"/>
    <w:rsid w:val="007F2437"/>
    <w:rsid w:val="00821F14"/>
    <w:rsid w:val="00840BC3"/>
    <w:rsid w:val="00843D61"/>
    <w:rsid w:val="00850F2F"/>
    <w:rsid w:val="00860C60"/>
    <w:rsid w:val="0086512C"/>
    <w:rsid w:val="0087685E"/>
    <w:rsid w:val="00890B61"/>
    <w:rsid w:val="0090433B"/>
    <w:rsid w:val="00905E42"/>
    <w:rsid w:val="00914462"/>
    <w:rsid w:val="00940110"/>
    <w:rsid w:val="00947174"/>
    <w:rsid w:val="00957FD7"/>
    <w:rsid w:val="00974238"/>
    <w:rsid w:val="009D528B"/>
    <w:rsid w:val="00A35939"/>
    <w:rsid w:val="00A372EB"/>
    <w:rsid w:val="00A373DA"/>
    <w:rsid w:val="00A43A88"/>
    <w:rsid w:val="00A4422B"/>
    <w:rsid w:val="00A467B0"/>
    <w:rsid w:val="00A848C7"/>
    <w:rsid w:val="00AA5FB3"/>
    <w:rsid w:val="00AC63E9"/>
    <w:rsid w:val="00AC734A"/>
    <w:rsid w:val="00AE4AA0"/>
    <w:rsid w:val="00AF3A55"/>
    <w:rsid w:val="00AF7602"/>
    <w:rsid w:val="00B00148"/>
    <w:rsid w:val="00B06C9F"/>
    <w:rsid w:val="00B11432"/>
    <w:rsid w:val="00B13261"/>
    <w:rsid w:val="00B167D7"/>
    <w:rsid w:val="00B31328"/>
    <w:rsid w:val="00B366E0"/>
    <w:rsid w:val="00B448DF"/>
    <w:rsid w:val="00B47B0F"/>
    <w:rsid w:val="00B77905"/>
    <w:rsid w:val="00BA1558"/>
    <w:rsid w:val="00BF1381"/>
    <w:rsid w:val="00BF5D26"/>
    <w:rsid w:val="00C04C68"/>
    <w:rsid w:val="00C240DD"/>
    <w:rsid w:val="00C33FCB"/>
    <w:rsid w:val="00C53B60"/>
    <w:rsid w:val="00C720C2"/>
    <w:rsid w:val="00C94DE9"/>
    <w:rsid w:val="00CE58EE"/>
    <w:rsid w:val="00D108B8"/>
    <w:rsid w:val="00D227FC"/>
    <w:rsid w:val="00D23D04"/>
    <w:rsid w:val="00D32207"/>
    <w:rsid w:val="00D64A45"/>
    <w:rsid w:val="00DB41DB"/>
    <w:rsid w:val="00DB72F9"/>
    <w:rsid w:val="00DD18A3"/>
    <w:rsid w:val="00DE43C7"/>
    <w:rsid w:val="00E12957"/>
    <w:rsid w:val="00E379D5"/>
    <w:rsid w:val="00EA061C"/>
    <w:rsid w:val="00EC1748"/>
    <w:rsid w:val="00ED4C0C"/>
    <w:rsid w:val="00ED6B63"/>
    <w:rsid w:val="00F40CA4"/>
    <w:rsid w:val="00F80435"/>
    <w:rsid w:val="00FB7B7A"/>
    <w:rsid w:val="00FD2804"/>
    <w:rsid w:val="00FF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435"/>
  </w:style>
  <w:style w:type="paragraph" w:styleId="a6">
    <w:name w:val="footer"/>
    <w:basedOn w:val="a"/>
    <w:link w:val="a7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435"/>
  </w:style>
  <w:style w:type="paragraph" w:styleId="a8">
    <w:name w:val="Balloon Text"/>
    <w:basedOn w:val="a"/>
    <w:link w:val="a9"/>
    <w:uiPriority w:val="99"/>
    <w:semiHidden/>
    <w:unhideWhenUsed/>
    <w:rsid w:val="00E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AF3A5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F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F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B387897F071521BBC61993FA4B409C49C913B25732F2B4F1393116C026ED58EAF16152020AE76431F00D24851E56FCCABA01E2EBB20X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7B387897F071521BBC61993FA4B409C49C913B25732F2B4F1393116C026ED58EAF16152020AE76431F00D24851E56FCCABA01E2EBB20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E4E49-F7F3-440A-AD4E-378FE76E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Ефимова</dc:creator>
  <cp:lastModifiedBy>Abramovaa</cp:lastModifiedBy>
  <cp:revision>27</cp:revision>
  <cp:lastPrinted>2021-11-25T12:27:00Z</cp:lastPrinted>
  <dcterms:created xsi:type="dcterms:W3CDTF">2021-09-09T08:16:00Z</dcterms:created>
  <dcterms:modified xsi:type="dcterms:W3CDTF">2022-05-17T10:33:00Z</dcterms:modified>
</cp:coreProperties>
</file>